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Gemeindebrief-Vorlage zum Hochzeitsfestival im Kirchenkreis Uelzen am 26.06.26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de-DE"/>
        </w:rPr>
        <w:t>Die Liebe Feiern</w:t>
      </w:r>
      <w:r>
        <w:rPr>
          <w:b w:val="1"/>
          <w:bCs w:val="1"/>
          <w:sz w:val="26"/>
          <w:szCs w:val="26"/>
          <w:rtl w:val="0"/>
          <w:lang w:val="de-DE"/>
        </w:rPr>
        <w:t>:</w:t>
      </w:r>
      <w:r>
        <w:rPr>
          <w:b w:val="1"/>
          <w:bCs w:val="1"/>
          <w:sz w:val="26"/>
          <w:szCs w:val="26"/>
          <w:rtl w:val="0"/>
        </w:rPr>
        <w:t> „</w:t>
      </w:r>
      <w:r>
        <w:rPr>
          <w:b w:val="1"/>
          <w:bCs w:val="1"/>
          <w:sz w:val="26"/>
          <w:szCs w:val="26"/>
          <w:rtl w:val="0"/>
          <w:lang w:val="de-DE"/>
        </w:rPr>
        <w:t>einfach heiraten 2026</w:t>
      </w:r>
      <w:r>
        <w:rPr>
          <w:b w:val="1"/>
          <w:bCs w:val="1"/>
          <w:sz w:val="26"/>
          <w:szCs w:val="26"/>
          <w:rtl w:val="1"/>
          <w:lang w:val="ar-SA" w:bidi="ar-SA"/>
        </w:rPr>
        <w:t>“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 xml:space="preserve">Ihr seid schon lange standesamtlich verheiratet </w:t>
      </w:r>
      <w:r>
        <w:rPr>
          <w:rtl w:val="0"/>
        </w:rPr>
        <w:t xml:space="preserve">– </w:t>
      </w:r>
      <w:r>
        <w:rPr>
          <w:rtl w:val="0"/>
        </w:rPr>
        <w:t>aber ein Segen w</w:t>
      </w:r>
      <w:r>
        <w:rPr>
          <w:rtl w:val="0"/>
        </w:rPr>
        <w:t>ä</w:t>
      </w:r>
      <w:r>
        <w:rPr>
          <w:rtl w:val="0"/>
        </w:rPr>
        <w:t>re noch sch</w:t>
      </w:r>
      <w:r>
        <w:rPr>
          <w:rtl w:val="0"/>
          <w:lang w:val="sv-SE"/>
        </w:rPr>
        <w:t>ö</w:t>
      </w:r>
      <w:r>
        <w:rPr>
          <w:rtl w:val="0"/>
          <w:lang w:val="zh-TW" w:eastAsia="zh-TW"/>
        </w:rPr>
        <w:t>n?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 xml:space="preserve">Ihr seid schon lange kirchlich verheiratet </w:t>
      </w:r>
      <w:r>
        <w:rPr>
          <w:rtl w:val="0"/>
        </w:rPr>
        <w:t xml:space="preserve">– </w:t>
      </w:r>
      <w:r>
        <w:rPr>
          <w:rtl w:val="0"/>
        </w:rPr>
        <w:t>und wollt den Segen mit Dank f</w:t>
      </w:r>
      <w:r>
        <w:rPr>
          <w:rtl w:val="0"/>
        </w:rPr>
        <w:t>ü</w:t>
      </w:r>
      <w:r>
        <w:rPr>
          <w:rtl w:val="0"/>
        </w:rPr>
        <w:t>r Bisheriges und mit Blick auf die Zukunft verbinden. Vielleicht zu einem Ehejubil</w:t>
      </w:r>
      <w:r>
        <w:rPr>
          <w:rtl w:val="0"/>
        </w:rPr>
        <w:t>ä</w:t>
      </w:r>
      <w:r>
        <w:rPr>
          <w:rtl w:val="0"/>
          <w:lang w:val="zh-TW" w:eastAsia="zh-TW"/>
        </w:rPr>
        <w:t>um?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Ihr seid nicht verheiratet, m</w:t>
      </w:r>
      <w:r>
        <w:rPr>
          <w:rtl w:val="0"/>
          <w:lang w:val="sv-SE"/>
        </w:rPr>
        <w:t>ö</w:t>
      </w:r>
      <w:r>
        <w:rPr>
          <w:rtl w:val="0"/>
        </w:rPr>
        <w:t>chtet aber Eure Liebe segnen lassen?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All das ist m</w:t>
      </w:r>
      <w:r>
        <w:rPr>
          <w:rtl w:val="0"/>
          <w:lang w:val="sv-SE"/>
        </w:rPr>
        <w:t>ö</w:t>
      </w:r>
      <w:r>
        <w:rPr>
          <w:rtl w:val="0"/>
        </w:rPr>
        <w:t>glich am 26.</w:t>
      </w:r>
      <w:r>
        <w:rPr>
          <w:rtl w:val="0"/>
        </w:rPr>
        <w:t xml:space="preserve"> Juni </w:t>
      </w:r>
      <w:r>
        <w:rPr>
          <w:rtl w:val="0"/>
        </w:rPr>
        <w:t>2026</w:t>
      </w:r>
      <w:r>
        <w:rPr>
          <w:rtl w:val="0"/>
        </w:rPr>
        <w:t>:</w:t>
      </w:r>
      <w:r>
        <w:rPr>
          <w:rtl w:val="0"/>
        </w:rPr>
        <w:t xml:space="preserve"> </w:t>
      </w:r>
      <w:r>
        <w:rPr>
          <w:rtl w:val="0"/>
        </w:rPr>
        <w:t>A</w:t>
      </w:r>
      <w:r>
        <w:rPr>
          <w:rtl w:val="0"/>
        </w:rPr>
        <w:t xml:space="preserve">n verschiedenen Orten in unserer Landeskirche findet dann </w:t>
      </w:r>
      <w:r>
        <w:rPr>
          <w:rtl w:val="0"/>
        </w:rPr>
        <w:t xml:space="preserve">die Aktion </w:t>
      </w:r>
      <w:r>
        <w:rPr>
          <w:rtl w:val="0"/>
        </w:rPr>
        <w:t>»</w:t>
      </w:r>
      <w:r>
        <w:rPr>
          <w:rtl w:val="0"/>
        </w:rPr>
        <w:t>einfach heiraten</w:t>
      </w:r>
      <w:r>
        <w:rPr>
          <w:rtl w:val="0"/>
        </w:rPr>
        <w:t>«</w:t>
      </w:r>
      <w:r>
        <w:rPr>
          <w:rtl w:val="0"/>
        </w:rPr>
        <w:t xml:space="preserve"> statt</w:t>
      </w:r>
      <w:r>
        <w:rPr>
          <w:rtl w:val="0"/>
        </w:rPr>
        <w:t xml:space="preserve"> - auch bei uns im Kirchenkreis Uelzen! Zwischen 11 und 17 Uhr k</w:t>
      </w:r>
      <w:r>
        <w:rPr>
          <w:rtl w:val="0"/>
        </w:rPr>
        <w:t>ö</w:t>
      </w:r>
      <w:r>
        <w:rPr>
          <w:rtl w:val="0"/>
        </w:rPr>
        <w:t xml:space="preserve">nnen Paare sich in der Kirche St. Marien, in der Gertruden-Kapelle oder unter freiem Himmel im Propsteigarten trauen und segnen lassen. 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Ihr k</w:t>
      </w:r>
      <w:r>
        <w:rPr>
          <w:rtl w:val="0"/>
          <w:lang w:val="sv-SE"/>
        </w:rPr>
        <w:t>ö</w:t>
      </w:r>
      <w:r>
        <w:rPr>
          <w:rtl w:val="0"/>
        </w:rPr>
        <w:t xml:space="preserve">nnt Euch vorher eine Zeit reservieren oder einfach spontan vorbeikommen. Ein Team </w:t>
      </w:r>
      <w:r>
        <w:rPr>
          <w:rtl w:val="0"/>
        </w:rPr>
        <w:t xml:space="preserve">von </w:t>
      </w:r>
      <w:r>
        <w:rPr>
          <w:rtl w:val="0"/>
        </w:rPr>
        <w:t xml:space="preserve"> Pastor:innen</w:t>
      </w:r>
      <w:r>
        <w:rPr>
          <w:rtl w:val="0"/>
        </w:rPr>
        <w:t xml:space="preserve"> aus verschiedenen Gemeinden des Kirchenkreises</w:t>
      </w:r>
      <w:r>
        <w:rPr>
          <w:rtl w:val="0"/>
        </w:rPr>
        <w:t xml:space="preserve"> </w:t>
      </w:r>
      <w:r>
        <w:rPr>
          <w:rtl w:val="0"/>
        </w:rPr>
        <w:t>steht</w:t>
      </w:r>
      <w:r>
        <w:rPr>
          <w:rtl w:val="0"/>
        </w:rPr>
        <w:t xml:space="preserve"> </w:t>
      </w:r>
      <w:r>
        <w:rPr>
          <w:rtl w:val="0"/>
        </w:rPr>
        <w:t>an diesem Tag bereit</w:t>
      </w:r>
      <w:r>
        <w:rPr>
          <w:rtl w:val="0"/>
        </w:rPr>
        <w:t xml:space="preserve"> </w:t>
      </w:r>
      <w:r>
        <w:rPr>
          <w:rtl w:val="0"/>
        </w:rPr>
        <w:t xml:space="preserve">und </w:t>
      </w:r>
      <w:r>
        <w:rPr>
          <w:rtl w:val="0"/>
        </w:rPr>
        <w:t>nimmt sich Zeit f</w:t>
      </w:r>
      <w:r>
        <w:rPr>
          <w:rtl w:val="0"/>
        </w:rPr>
        <w:t>ü</w:t>
      </w:r>
      <w:r>
        <w:rPr>
          <w:rtl w:val="0"/>
        </w:rPr>
        <w:t>r ein Gespr</w:t>
      </w:r>
      <w:r>
        <w:rPr>
          <w:rtl w:val="0"/>
        </w:rPr>
        <w:t>ä</w:t>
      </w:r>
      <w:r>
        <w:rPr>
          <w:rtl w:val="0"/>
        </w:rPr>
        <w:t>ch mit Euch</w:t>
      </w:r>
      <w:r>
        <w:rPr>
          <w:rtl w:val="0"/>
        </w:rPr>
        <w:t>.</w:t>
      </w:r>
      <w:r>
        <w:rPr>
          <w:rtl w:val="0"/>
        </w:rPr>
        <w:t xml:space="preserve"> Ihr sucht Euch ein Bibelwort </w:t>
      </w:r>
      <w:r>
        <w:rPr>
          <w:rtl w:val="0"/>
        </w:rPr>
        <w:t>f</w:t>
      </w:r>
      <w:r>
        <w:rPr>
          <w:rtl w:val="0"/>
        </w:rPr>
        <w:t>ü</w:t>
      </w:r>
      <w:r>
        <w:rPr>
          <w:rtl w:val="0"/>
        </w:rPr>
        <w:t>r die pers</w:t>
      </w:r>
      <w:r>
        <w:rPr>
          <w:rtl w:val="0"/>
        </w:rPr>
        <w:t>ö</w:t>
      </w:r>
      <w:r>
        <w:rPr>
          <w:rtl w:val="0"/>
        </w:rPr>
        <w:t xml:space="preserve">nliche Ansprache zu eurer Trauung oder Segnung aus </w:t>
      </w:r>
      <w:r>
        <w:rPr>
          <w:rtl w:val="0"/>
        </w:rPr>
        <w:t>und Musik aus der Playlist</w:t>
      </w:r>
      <w:r>
        <w:rPr>
          <w:rtl w:val="0"/>
        </w:rPr>
        <w:t xml:space="preserve">, die </w:t>
      </w:r>
      <w:r>
        <w:rPr>
          <w:rtl w:val="0"/>
        </w:rPr>
        <w:t xml:space="preserve">Musiker:innen </w:t>
      </w:r>
      <w:r>
        <w:rPr>
          <w:rtl w:val="0"/>
        </w:rPr>
        <w:t>f</w:t>
      </w:r>
      <w:r>
        <w:rPr>
          <w:rtl w:val="0"/>
        </w:rPr>
        <w:t>ü</w:t>
      </w:r>
      <w:r>
        <w:rPr>
          <w:rtl w:val="0"/>
        </w:rPr>
        <w:t>r euch spielen werden</w:t>
      </w:r>
      <w:r>
        <w:rPr>
          <w:rtl w:val="0"/>
        </w:rPr>
        <w:t xml:space="preserve">. Und dann feiern wir Eure Liebe </w:t>
      </w:r>
      <w:r>
        <w:rPr>
          <w:rtl w:val="0"/>
        </w:rPr>
        <w:t xml:space="preserve">– </w:t>
      </w:r>
      <w:r>
        <w:rPr>
          <w:rtl w:val="0"/>
        </w:rPr>
        <w:t>und bei der Feier steht Ihr im Mittelpunkt. Lauter Segen wird Euch geschenkt f</w:t>
      </w:r>
      <w:r>
        <w:rPr>
          <w:rtl w:val="0"/>
        </w:rPr>
        <w:t>ü</w:t>
      </w:r>
      <w:r>
        <w:rPr>
          <w:rtl w:val="0"/>
        </w:rPr>
        <w:t>r das gemeinsame Leben. Und danach k</w:t>
      </w:r>
      <w:r>
        <w:rPr>
          <w:rtl w:val="0"/>
          <w:lang w:val="sv-SE"/>
        </w:rPr>
        <w:t>ö</w:t>
      </w:r>
      <w:r>
        <w:rPr>
          <w:rtl w:val="0"/>
        </w:rPr>
        <w:t>nnt Ihr direkt bei uns auf Eure Liebe ansto</w:t>
      </w:r>
      <w:r>
        <w:rPr>
          <w:rtl w:val="0"/>
        </w:rPr>
        <w:t>ß</w:t>
      </w:r>
      <w:r>
        <w:rPr>
          <w:rtl w:val="0"/>
        </w:rPr>
        <w:t>en.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Soll der 26.</w:t>
      </w:r>
      <w:r>
        <w:rPr>
          <w:rtl w:val="0"/>
        </w:rPr>
        <w:t>0</w:t>
      </w:r>
      <w:r>
        <w:rPr>
          <w:rtl w:val="0"/>
        </w:rPr>
        <w:t xml:space="preserve">6.26 der Tag sein, an dem Ihr Eure Liebe segnen lasst? Dann kommt </w:t>
      </w:r>
      <w:r>
        <w:rPr>
          <w:rtl w:val="0"/>
        </w:rPr>
        <w:t xml:space="preserve">an diesem Tag einfach </w:t>
      </w:r>
      <w:r>
        <w:rPr>
          <w:rtl w:val="0"/>
        </w:rPr>
        <w:t>vorbei</w:t>
      </w:r>
      <w:r>
        <w:rPr>
          <w:rtl w:val="0"/>
        </w:rPr>
        <w:t>!</w:t>
      </w:r>
      <w:r>
        <w:rPr>
          <w:rtl w:val="0"/>
        </w:rPr>
        <w:t xml:space="preserve"> Oder meldet Euch </w:t>
      </w:r>
      <w:r>
        <w:rPr>
          <w:rtl w:val="0"/>
        </w:rPr>
        <w:t>vorab</w:t>
      </w:r>
      <w:r>
        <w:rPr>
          <w:rtl w:val="0"/>
        </w:rPr>
        <w:t xml:space="preserve"> bei uns</w:t>
      </w:r>
      <w:r>
        <w:rPr>
          <w:rtl w:val="0"/>
        </w:rPr>
        <w:t xml:space="preserve"> an: </w:t>
      </w:r>
      <w:r>
        <w:rPr>
          <w:rtl w:val="0"/>
        </w:rPr>
        <w:t>https://www.kirche-uelzen.de/einfach-heiraten</w:t>
      </w:r>
      <w:r>
        <w:rPr>
          <w:rtl w:val="0"/>
        </w:rPr>
        <w:t>.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Wenn Euch an diesem Tag eine kirchliche Trauung wichtig ist und eine Person von Euch beiden evangelisch ist, bringt bitte Eure standesamtliche Trauurkunde mit. Dann k</w:t>
      </w:r>
      <w:r>
        <w:rPr>
          <w:rtl w:val="0"/>
          <w:lang w:val="sv-SE"/>
        </w:rPr>
        <w:t>ö</w:t>
      </w:r>
      <w:r>
        <w:rPr>
          <w:rtl w:val="0"/>
        </w:rPr>
        <w:t>nnen wir Eure Hochzeit auch in die Kirchenb</w:t>
      </w:r>
      <w:r>
        <w:rPr>
          <w:rtl w:val="0"/>
        </w:rPr>
        <w:t>ü</w:t>
      </w:r>
      <w:r>
        <w:rPr>
          <w:rtl w:val="0"/>
        </w:rPr>
        <w:t>cher eintragen. Wenn Ihr Euch einfach einen Segen w</w:t>
      </w:r>
      <w:r>
        <w:rPr>
          <w:rtl w:val="0"/>
        </w:rPr>
        <w:t>ü</w:t>
      </w:r>
      <w:r>
        <w:rPr>
          <w:rtl w:val="0"/>
        </w:rPr>
        <w:t>nscht, weil er gerade jetzt f</w:t>
      </w:r>
      <w:r>
        <w:rPr>
          <w:rtl w:val="0"/>
        </w:rPr>
        <w:t>ü</w:t>
      </w:r>
      <w:r>
        <w:rPr>
          <w:rtl w:val="0"/>
        </w:rPr>
        <w:t>r Euch als Paar wichtig ist oder Ihr nicht evangelisch seid, freuen wir uns genauso.</w:t>
      </w:r>
      <w:r>
        <w:rPr>
          <w:rtl w:val="0"/>
        </w:rPr>
        <w:t>   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Bei Fragen meldet Euch gern</w:t>
      </w:r>
      <w:r>
        <w:rPr>
          <w:rtl w:val="0"/>
        </w:rPr>
        <w:t xml:space="preserve"> bei den Pastorinnen Carolin Luck (carolin.luck@evlka.de, 05821 99212244) oder Rika Hartmann (rika.hartmann@evlka.de, 05826 267)!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rPr>
          <w:i w:val="1"/>
          <w:iCs w:val="1"/>
        </w:rPr>
      </w:pPr>
      <w:r>
        <w:rPr>
          <w:i w:val="1"/>
          <w:iCs w:val="1"/>
          <w:rtl w:val="0"/>
          <w:lang w:val="de-DE"/>
        </w:rPr>
        <w:t>Textvorlage</w:t>
      </w:r>
      <w:r>
        <w:rPr>
          <w:i w:val="1"/>
          <w:iCs w:val="1"/>
          <w:rtl w:val="0"/>
          <w:lang w:val="de-DE"/>
        </w:rPr>
        <w:t>:</w:t>
      </w:r>
      <w:r>
        <w:rPr>
          <w:i w:val="1"/>
          <w:iCs w:val="1"/>
          <w:rtl w:val="0"/>
          <w:lang w:val="de-DE"/>
        </w:rPr>
        <w:t xml:space="preserve"> Pastorin Elisabeth Rabe-Winnen, Team Lauter Segen</w:t>
      </w:r>
      <w:r>
        <w:rPr>
          <w:i w:val="1"/>
          <w:iCs w:val="1"/>
          <w:rtl w:val="0"/>
        </w:rPr>
        <w:t> </w:t>
      </w:r>
    </w:p>
    <w:p>
      <w:pPr>
        <w:pStyle w:val="Text"/>
      </w:pPr>
      <w:r>
        <w:rPr>
          <w:i w:val="1"/>
          <w:iCs w:val="1"/>
          <w:rtl w:val="0"/>
          <w:lang w:val="de-DE"/>
        </w:rPr>
        <w:t>Anpassung: Pastorin Carolin Luck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